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ook w:val="04A0" w:firstRow="1" w:lastRow="0" w:firstColumn="1" w:lastColumn="0" w:noHBand="0" w:noVBand="1"/>
      </w:tblPr>
      <w:tblGrid>
        <w:gridCol w:w="3085"/>
        <w:gridCol w:w="174"/>
        <w:gridCol w:w="2725"/>
        <w:gridCol w:w="757"/>
        <w:gridCol w:w="2503"/>
        <w:gridCol w:w="1212"/>
      </w:tblGrid>
      <w:tr w:rsidR="00EB17C3" w:rsidRPr="00523D11" w14:paraId="6FE15F2D" w14:textId="77777777" w:rsidTr="0005628E">
        <w:trPr>
          <w:gridAfter w:val="1"/>
          <w:wAfter w:w="1212" w:type="dxa"/>
        </w:trPr>
        <w:tc>
          <w:tcPr>
            <w:tcW w:w="3259" w:type="dxa"/>
            <w:gridSpan w:val="2"/>
            <w:vAlign w:val="center"/>
          </w:tcPr>
          <w:p w14:paraId="2670F57A" w14:textId="77777777" w:rsidR="00EB17C3" w:rsidRPr="00523D11" w:rsidRDefault="00EB17C3" w:rsidP="0005628E">
            <w:pPr>
              <w:pStyle w:val="NormaleWeb"/>
              <w:tabs>
                <w:tab w:val="left" w:pos="0"/>
              </w:tabs>
              <w:kinsoku w:val="0"/>
              <w:overflowPunct w:val="0"/>
              <w:spacing w:before="0" w:beforeAutospacing="0" w:after="0" w:afterAutospacing="0" w:line="204" w:lineRule="auto"/>
              <w:ind w:right="-834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2725" w:type="dxa"/>
            <w:vAlign w:val="center"/>
          </w:tcPr>
          <w:p w14:paraId="56860BC8" w14:textId="77777777" w:rsidR="00EB17C3" w:rsidRPr="00523D11" w:rsidRDefault="00EB17C3" w:rsidP="0005628E">
            <w:pPr>
              <w:pStyle w:val="NormaleWeb"/>
              <w:tabs>
                <w:tab w:val="left" w:pos="0"/>
              </w:tabs>
              <w:kinsoku w:val="0"/>
              <w:overflowPunct w:val="0"/>
              <w:spacing w:before="0" w:beforeAutospacing="0" w:after="0" w:afterAutospacing="0" w:line="204" w:lineRule="auto"/>
              <w:ind w:right="-834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F7ED5EA" w14:textId="77777777" w:rsidR="00EB17C3" w:rsidRPr="00523D11" w:rsidRDefault="00EB17C3" w:rsidP="0005628E">
            <w:pPr>
              <w:pStyle w:val="NormaleWeb"/>
              <w:tabs>
                <w:tab w:val="left" w:pos="0"/>
              </w:tabs>
              <w:kinsoku w:val="0"/>
              <w:overflowPunct w:val="0"/>
              <w:spacing w:before="0" w:beforeAutospacing="0" w:after="0" w:afterAutospacing="0" w:line="204" w:lineRule="auto"/>
              <w:ind w:right="-834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EB17C3" w:rsidRPr="00523D11" w14:paraId="0C1D1E69" w14:textId="77777777" w:rsidTr="0005628E">
        <w:tc>
          <w:tcPr>
            <w:tcW w:w="3085" w:type="dxa"/>
            <w:shd w:val="clear" w:color="auto" w:fill="auto"/>
          </w:tcPr>
          <w:p w14:paraId="340D3437" w14:textId="0ED66985" w:rsidR="00EB17C3" w:rsidRPr="00523D11" w:rsidRDefault="00122AF1" w:rsidP="0005628E">
            <w:pPr>
              <w:spacing w:after="0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1ADCD7" wp14:editId="7538606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133985</wp:posOffset>
                      </wp:positionV>
                      <wp:extent cx="1190625" cy="466725"/>
                      <wp:effectExtent l="0" t="0" r="9525" b="952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black">
                              <a:xfrm>
                                <a:off x="0" y="0"/>
                                <a:ext cx="11906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4DE913" w14:textId="77777777" w:rsidR="00EB17C3" w:rsidRPr="0025248C" w:rsidRDefault="00EB17C3" w:rsidP="00EB17C3">
                                  <w:pPr>
                                    <w:kinsoku w:val="0"/>
                                    <w:overflowPunct w:val="0"/>
                                    <w:spacing w:line="204" w:lineRule="auto"/>
                                    <w:textAlignment w:val="baseline"/>
                                  </w:pPr>
                                  <w:r w:rsidRPr="00E90A99">
                                    <w:rPr>
                                      <w:rFonts w:ascii="Palatino Linotype" w:hAnsi="Palatino Linotype"/>
                                    </w:rPr>
                                    <w:t xml:space="preserve">UNIONE </w:t>
                                  </w:r>
                                  <w:r w:rsidRPr="00E90A99">
                                    <w:rPr>
                                      <w:rFonts w:ascii="Palatino Linotype" w:hAnsi="Palatino Linotype"/>
                                    </w:rPr>
                                    <w:br/>
                                    <w:t>EUROPEA</w:t>
                                  </w:r>
                                </w:p>
                              </w:txbxContent>
                            </wps:txbx>
                            <wps:bodyPr vert="horz" wrap="square" lIns="0" tIns="0" rIns="0" bIns="0" numCol="1" anchor="b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1ADC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ectangle 2" o:spid="_x0000_s1026" type="#_x0000_t202" style="position:absolute;margin-left:65.1pt;margin-top:10.55pt;width:93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" filled="f" stroked="f">
                      <v:textbox inset="0,0,0,0">
                        <w:txbxContent>
                          <w:p w14:paraId="144DE913" w14:textId="77777777" w:rsidR="00EB17C3" w:rsidRPr="0025248C" w:rsidRDefault="00EB17C3" w:rsidP="00EB17C3">
                            <w:pPr>
                              <w:kinsoku w:val="0"/>
                              <w:overflowPunct w:val="0"/>
                              <w:spacing w:line="204" w:lineRule="auto"/>
                              <w:textAlignment w:val="baseline"/>
                            </w:pPr>
                            <w:r w:rsidRPr="00E90A99">
                              <w:rPr>
                                <w:rFonts w:ascii="Palatino Linotype" w:hAnsi="Palatino Linotype"/>
                              </w:rPr>
                              <w:t xml:space="preserve">UNIONE </w:t>
                            </w:r>
                            <w:r w:rsidRPr="00E90A99">
                              <w:rPr>
                                <w:rFonts w:ascii="Palatino Linotype" w:hAnsi="Palatino Linotype"/>
                              </w:rPr>
                              <w:br/>
                              <w:t>EUROPEA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17C3" w:rsidRPr="00523D11"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7497261A" wp14:editId="659DB957">
                  <wp:simplePos x="0" y="0"/>
                  <wp:positionH relativeFrom="column">
                    <wp:posOffset>-147320</wp:posOffset>
                  </wp:positionH>
                  <wp:positionV relativeFrom="paragraph">
                    <wp:posOffset>34925</wp:posOffset>
                  </wp:positionV>
                  <wp:extent cx="857250" cy="565785"/>
                  <wp:effectExtent l="19050" t="0" r="0" b="0"/>
                  <wp:wrapNone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6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6" w:type="dxa"/>
            <w:gridSpan w:val="3"/>
            <w:shd w:val="clear" w:color="auto" w:fill="auto"/>
          </w:tcPr>
          <w:p w14:paraId="7998E6FC" w14:textId="77777777" w:rsidR="00EB17C3" w:rsidRPr="00523D11" w:rsidRDefault="00EB17C3" w:rsidP="0005628E">
            <w:pPr>
              <w:spacing w:after="0"/>
              <w:jc w:val="center"/>
            </w:pPr>
            <w:r w:rsidRPr="00523D11">
              <w:rPr>
                <w:noProof/>
                <w:lang w:eastAsia="it-IT"/>
              </w:rPr>
              <w:drawing>
                <wp:anchor distT="0" distB="0" distL="114300" distR="114300" simplePos="0" relativeHeight="251662336" behindDoc="1" locked="0" layoutInCell="1" allowOverlap="1" wp14:anchorId="6EDC2F38" wp14:editId="100C77C6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-3810</wp:posOffset>
                  </wp:positionV>
                  <wp:extent cx="1209675" cy="752475"/>
                  <wp:effectExtent l="19050" t="0" r="9525" b="0"/>
                  <wp:wrapTight wrapText="bothSides">
                    <wp:wrapPolygon edited="0">
                      <wp:start x="-340" y="0"/>
                      <wp:lineTo x="-340" y="21327"/>
                      <wp:lineTo x="21770" y="21327"/>
                      <wp:lineTo x="21770" y="0"/>
                      <wp:lineTo x="-340" y="0"/>
                    </wp:wrapPolygon>
                  </wp:wrapTight>
                  <wp:docPr id="9" name="Immagine 1" descr="Descrizione: istituzionale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istituzionale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79E25CE9" w14:textId="77777777" w:rsidR="00EB17C3" w:rsidRPr="00523D11" w:rsidRDefault="00EB17C3" w:rsidP="0005628E">
            <w:pPr>
              <w:spacing w:after="0"/>
              <w:jc w:val="center"/>
              <w:rPr>
                <w:noProof/>
                <w:lang w:eastAsia="it-IT"/>
              </w:rPr>
            </w:pPr>
            <w:r w:rsidRPr="00523D11">
              <w:rPr>
                <w:noProof/>
                <w:lang w:eastAsia="it-IT"/>
              </w:rPr>
              <w:drawing>
                <wp:inline distT="0" distB="0" distL="0" distR="0" wp14:anchorId="495BA74B" wp14:editId="5C2DC335">
                  <wp:extent cx="2009775" cy="669925"/>
                  <wp:effectExtent l="0" t="0" r="9525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135126" w14:textId="77777777" w:rsidR="00EB17C3" w:rsidRPr="00523D11" w:rsidRDefault="00EB17C3" w:rsidP="0005628E">
            <w:pPr>
              <w:spacing w:after="0"/>
              <w:jc w:val="center"/>
            </w:pPr>
          </w:p>
        </w:tc>
      </w:tr>
    </w:tbl>
    <w:p w14:paraId="54246282" w14:textId="77777777" w:rsidR="00EB17C3" w:rsidRPr="00523D11" w:rsidRDefault="00EB17C3" w:rsidP="00EB17C3">
      <w:pPr>
        <w:spacing w:after="0"/>
        <w:ind w:left="2880" w:firstLine="381"/>
        <w:rPr>
          <w:smallCaps/>
        </w:rPr>
      </w:pPr>
      <w:r>
        <w:rPr>
          <w:smallCaps/>
        </w:rPr>
        <w:t>D</w:t>
      </w:r>
      <w:r w:rsidRPr="00523D11">
        <w:rPr>
          <w:smallCaps/>
        </w:rPr>
        <w:t>irezione Generale dell’immigrazione</w:t>
      </w:r>
    </w:p>
    <w:p w14:paraId="12E3F031" w14:textId="77777777" w:rsidR="00EB17C3" w:rsidRPr="00523D11" w:rsidRDefault="00EB17C3" w:rsidP="00EB17C3">
      <w:pPr>
        <w:spacing w:after="0"/>
      </w:pPr>
      <w:r w:rsidRPr="00523D11">
        <w:rPr>
          <w:smallCaps/>
        </w:rPr>
        <w:t xml:space="preserve">                                                     </w:t>
      </w:r>
      <w:r>
        <w:rPr>
          <w:smallCaps/>
        </w:rPr>
        <w:t xml:space="preserve">        </w:t>
      </w:r>
      <w:r w:rsidRPr="00523D11">
        <w:rPr>
          <w:smallCaps/>
        </w:rPr>
        <w:t xml:space="preserve">  </w:t>
      </w:r>
      <w:r>
        <w:rPr>
          <w:smallCaps/>
        </w:rPr>
        <w:t xml:space="preserve">        </w:t>
      </w:r>
      <w:r w:rsidRPr="00523D11">
        <w:rPr>
          <w:smallCaps/>
        </w:rPr>
        <w:t xml:space="preserve">         </w:t>
      </w:r>
      <w:r>
        <w:rPr>
          <w:smallCaps/>
        </w:rPr>
        <w:t xml:space="preserve"> </w:t>
      </w:r>
      <w:r w:rsidRPr="00523D11">
        <w:rPr>
          <w:smallCaps/>
        </w:rPr>
        <w:t xml:space="preserve">    e delle politiche di integrazione</w:t>
      </w:r>
    </w:p>
    <w:p w14:paraId="4D824EE8" w14:textId="77777777" w:rsidR="00EB17C3" w:rsidRPr="004D0195" w:rsidRDefault="00EB17C3" w:rsidP="004D0195">
      <w:pPr>
        <w:pStyle w:val="Intestazione"/>
        <w:spacing w:after="0" w:line="360" w:lineRule="auto"/>
        <w:rPr>
          <w:rFonts w:asciiTheme="minorHAnsi" w:hAnsiTheme="minorHAnsi"/>
          <w:sz w:val="22"/>
          <w:szCs w:val="22"/>
        </w:rPr>
      </w:pPr>
    </w:p>
    <w:p w14:paraId="1B1A0296" w14:textId="521590AC" w:rsidR="00EB17C3" w:rsidRPr="004D0195" w:rsidRDefault="00EB17C3" w:rsidP="004D0195">
      <w:pPr>
        <w:spacing w:after="0" w:line="360" w:lineRule="auto"/>
        <w:jc w:val="both"/>
        <w:rPr>
          <w:rFonts w:cs="Arial"/>
          <w:b/>
        </w:rPr>
      </w:pPr>
      <w:r w:rsidRPr="004D0195">
        <w:rPr>
          <w:rFonts w:cs="Arial"/>
          <w:b/>
        </w:rPr>
        <w:t>Avviso pubblico multi-azione per la presentazione di progetti da finanziare a valere sul Fondo Asilo, Migrazione e Integrazione 2014-2020 – OS2 Integrazione/Migrazione legale - ON2 Integrazione – Piani d’intervento regionali per l’integrazione dei cittadini di paesi terzi</w:t>
      </w:r>
    </w:p>
    <w:p w14:paraId="4FE1E1F9" w14:textId="77777777" w:rsidR="00EB17C3" w:rsidRPr="004D0195" w:rsidRDefault="00EB17C3" w:rsidP="004D0195">
      <w:pPr>
        <w:autoSpaceDE w:val="0"/>
        <w:autoSpaceDN w:val="0"/>
        <w:adjustRightInd w:val="0"/>
        <w:spacing w:after="0" w:line="360" w:lineRule="auto"/>
        <w:rPr>
          <w:rFonts w:cs="Arial"/>
        </w:rPr>
      </w:pPr>
    </w:p>
    <w:p w14:paraId="27A6F11D" w14:textId="77777777" w:rsidR="00EB17C3" w:rsidRPr="00380993" w:rsidRDefault="00EB17C3" w:rsidP="004D0195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32"/>
          <w:szCs w:val="32"/>
        </w:rPr>
      </w:pPr>
      <w:r w:rsidRPr="00380993">
        <w:rPr>
          <w:rFonts w:cs="Arial"/>
          <w:b/>
          <w:sz w:val="32"/>
          <w:szCs w:val="32"/>
        </w:rPr>
        <w:t>ATTESTAZIONE SULLE MODALITA’ DI SELEZIONE</w:t>
      </w:r>
    </w:p>
    <w:p w14:paraId="4A7CAF57" w14:textId="77777777" w:rsidR="00EB17C3" w:rsidRPr="004D0195" w:rsidRDefault="00EB17C3" w:rsidP="004D0195">
      <w:pPr>
        <w:autoSpaceDE w:val="0"/>
        <w:autoSpaceDN w:val="0"/>
        <w:adjustRightInd w:val="0"/>
        <w:spacing w:after="0" w:line="360" w:lineRule="auto"/>
        <w:rPr>
          <w:rFonts w:cs="Arial"/>
        </w:rPr>
      </w:pPr>
    </w:p>
    <w:p w14:paraId="2C5F7339" w14:textId="77777777" w:rsidR="00C7471F" w:rsidRPr="004D0195" w:rsidRDefault="00EB17C3" w:rsidP="00380993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4D0195">
        <w:rPr>
          <w:rFonts w:cs="Arial"/>
        </w:rPr>
        <w:t>Il sottoscritto ____________________</w:t>
      </w:r>
      <w:proofErr w:type="gramStart"/>
      <w:r w:rsidRPr="004D0195">
        <w:rPr>
          <w:rFonts w:cs="Arial"/>
        </w:rPr>
        <w:t>_ ,</w:t>
      </w:r>
      <w:proofErr w:type="gramEnd"/>
      <w:r w:rsidRPr="004D0195">
        <w:rPr>
          <w:rFonts w:cs="Arial"/>
        </w:rPr>
        <w:t xml:space="preserve"> nato a _________________ (__) il  __/__/____, C.F.</w:t>
      </w:r>
      <w:r w:rsidR="00C7471F" w:rsidRPr="004D0195">
        <w:rPr>
          <w:rFonts w:cs="Arial"/>
        </w:rPr>
        <w:t xml:space="preserve"> ____________________</w:t>
      </w:r>
      <w:r w:rsidRPr="004D0195">
        <w:rPr>
          <w:rFonts w:cs="Arial"/>
        </w:rPr>
        <w:t xml:space="preserve"> , domiciliato per la carica presso la sede legale </w:t>
      </w:r>
      <w:r w:rsidRPr="00D76EAF">
        <w:rPr>
          <w:rFonts w:cs="Arial"/>
        </w:rPr>
        <w:t>sotto</w:t>
      </w:r>
      <w:r w:rsidR="00C7471F" w:rsidRPr="00D76EAF">
        <w:rPr>
          <w:rFonts w:cs="Arial"/>
        </w:rPr>
        <w:t xml:space="preserve"> </w:t>
      </w:r>
      <w:r w:rsidRPr="00D76EAF">
        <w:rPr>
          <w:rFonts w:cs="Arial"/>
        </w:rPr>
        <w:t xml:space="preserve">indicata, nella qualità di </w:t>
      </w:r>
      <w:r w:rsidR="00C7471F" w:rsidRPr="00D76EAF">
        <w:rPr>
          <w:rFonts w:cs="Arial"/>
        </w:rPr>
        <w:t>___________________________</w:t>
      </w:r>
      <w:r w:rsidRPr="00D76EAF">
        <w:rPr>
          <w:rFonts w:cs="Arial"/>
        </w:rPr>
        <w:t xml:space="preserve"> e legale</w:t>
      </w:r>
      <w:r w:rsidR="00C7471F" w:rsidRPr="00D76EAF">
        <w:rPr>
          <w:rFonts w:cs="Arial"/>
        </w:rPr>
        <w:t xml:space="preserve"> </w:t>
      </w:r>
      <w:r w:rsidRPr="00D76EAF">
        <w:rPr>
          <w:rFonts w:cs="Arial"/>
        </w:rPr>
        <w:t xml:space="preserve">rappresentante </w:t>
      </w:r>
      <w:proofErr w:type="spellStart"/>
      <w:r w:rsidRPr="00D76EAF">
        <w:rPr>
          <w:rFonts w:cs="Arial"/>
        </w:rPr>
        <w:t>p.t.</w:t>
      </w:r>
      <w:proofErr w:type="spellEnd"/>
      <w:r w:rsidRPr="00D76EAF">
        <w:rPr>
          <w:rFonts w:cs="Arial"/>
        </w:rPr>
        <w:t xml:space="preserve"> </w:t>
      </w:r>
      <w:r w:rsidR="00F25B64" w:rsidRPr="00D76EAF">
        <w:rPr>
          <w:rFonts w:cs="Arial"/>
        </w:rPr>
        <w:t>della Regione</w:t>
      </w:r>
      <w:r w:rsidR="00716E57" w:rsidRPr="00D76EAF">
        <w:rPr>
          <w:rFonts w:cs="Arial"/>
        </w:rPr>
        <w:t>/Provincia Autonoma</w:t>
      </w:r>
      <w:r w:rsidR="00F25B64" w:rsidRPr="00D76EAF">
        <w:rPr>
          <w:rFonts w:cs="Arial"/>
        </w:rPr>
        <w:t xml:space="preserve"> </w:t>
      </w:r>
      <w:r w:rsidR="00C7471F" w:rsidRPr="00D76EAF">
        <w:rPr>
          <w:rFonts w:cs="Arial"/>
        </w:rPr>
        <w:t>_________________________________________</w:t>
      </w:r>
      <w:r w:rsidRPr="00D76EAF">
        <w:rPr>
          <w:rFonts w:cs="Arial"/>
        </w:rPr>
        <w:t xml:space="preserve">, con sede in </w:t>
      </w:r>
      <w:r w:rsidR="00C7471F" w:rsidRPr="00D76EAF">
        <w:rPr>
          <w:rFonts w:cs="Arial"/>
        </w:rPr>
        <w:t>____________________</w:t>
      </w:r>
      <w:r w:rsidR="00C7471F" w:rsidRPr="004D0195">
        <w:rPr>
          <w:rFonts w:cs="Arial"/>
        </w:rPr>
        <w:t xml:space="preserve"> (__)</w:t>
      </w:r>
      <w:r w:rsidRPr="004D0195">
        <w:rPr>
          <w:rFonts w:cs="Arial"/>
        </w:rPr>
        <w:t>,</w:t>
      </w:r>
      <w:r w:rsidR="00C7471F" w:rsidRPr="004D0195">
        <w:rPr>
          <w:rFonts w:cs="Arial"/>
        </w:rPr>
        <w:t xml:space="preserve"> via/piazza ____________________________n. __</w:t>
      </w:r>
      <w:r w:rsidRPr="004D0195">
        <w:rPr>
          <w:rFonts w:cs="Arial"/>
        </w:rPr>
        <w:t xml:space="preserve">, C.F </w:t>
      </w:r>
      <w:r w:rsidR="00C7471F" w:rsidRPr="004D0195">
        <w:rPr>
          <w:rFonts w:cs="Arial"/>
        </w:rPr>
        <w:t>_________________</w:t>
      </w:r>
      <w:r w:rsidRPr="004D0195">
        <w:rPr>
          <w:rFonts w:cs="Arial"/>
        </w:rPr>
        <w:t xml:space="preserve">, </w:t>
      </w:r>
      <w:r w:rsidR="00C7471F" w:rsidRPr="004D0195">
        <w:rPr>
          <w:rFonts w:cs="Arial"/>
        </w:rPr>
        <w:t>soggetto Capofila del progetto</w:t>
      </w:r>
    </w:p>
    <w:p w14:paraId="64D42AA5" w14:textId="77777777" w:rsidR="00C7471F" w:rsidRPr="004D0195" w:rsidRDefault="00C7471F" w:rsidP="004D0195">
      <w:pPr>
        <w:autoSpaceDE w:val="0"/>
        <w:autoSpaceDN w:val="0"/>
        <w:adjustRightInd w:val="0"/>
        <w:spacing w:after="0" w:line="360" w:lineRule="auto"/>
        <w:rPr>
          <w:rFonts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C7471F" w:rsidRPr="004D0195" w14:paraId="5D27B2E6" w14:textId="77777777" w:rsidTr="00D76EAF">
        <w:tc>
          <w:tcPr>
            <w:tcW w:w="2660" w:type="dxa"/>
            <w:vAlign w:val="center"/>
          </w:tcPr>
          <w:p w14:paraId="3A74ED15" w14:textId="77777777" w:rsidR="00C7471F" w:rsidRPr="004D0195" w:rsidRDefault="00C7471F" w:rsidP="004D01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4D0195">
              <w:rPr>
                <w:rFonts w:cs="Arial"/>
              </w:rPr>
              <w:t>Titolo del progetto</w:t>
            </w:r>
          </w:p>
        </w:tc>
        <w:tc>
          <w:tcPr>
            <w:tcW w:w="7118" w:type="dxa"/>
            <w:vAlign w:val="center"/>
          </w:tcPr>
          <w:p w14:paraId="32B8231C" w14:textId="77777777" w:rsidR="00C7471F" w:rsidRPr="004D0195" w:rsidRDefault="00C7471F" w:rsidP="004D01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</w:tr>
      <w:tr w:rsidR="00C7471F" w:rsidRPr="004D0195" w14:paraId="52B00710" w14:textId="77777777" w:rsidTr="00D76EAF">
        <w:tc>
          <w:tcPr>
            <w:tcW w:w="2660" w:type="dxa"/>
            <w:vAlign w:val="center"/>
          </w:tcPr>
          <w:p w14:paraId="57071791" w14:textId="77777777" w:rsidR="00C7471F" w:rsidRPr="004D0195" w:rsidRDefault="00C7471F" w:rsidP="004D01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4D0195">
              <w:rPr>
                <w:rFonts w:cs="Arial"/>
              </w:rPr>
              <w:t>Azione di riferimento</w:t>
            </w:r>
          </w:p>
        </w:tc>
        <w:tc>
          <w:tcPr>
            <w:tcW w:w="7118" w:type="dxa"/>
            <w:vAlign w:val="center"/>
          </w:tcPr>
          <w:p w14:paraId="461FF2BD" w14:textId="77777777" w:rsidR="00C7471F" w:rsidRPr="004D0195" w:rsidRDefault="00C7471F" w:rsidP="004D01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</w:tr>
    </w:tbl>
    <w:p w14:paraId="460BD8D0" w14:textId="77777777" w:rsidR="00C7471F" w:rsidRPr="004D0195" w:rsidRDefault="00C7471F" w:rsidP="004D0195">
      <w:pPr>
        <w:autoSpaceDE w:val="0"/>
        <w:autoSpaceDN w:val="0"/>
        <w:adjustRightInd w:val="0"/>
        <w:spacing w:after="0" w:line="360" w:lineRule="auto"/>
        <w:rPr>
          <w:rFonts w:cs="Arial"/>
        </w:rPr>
      </w:pPr>
    </w:p>
    <w:p w14:paraId="4F8981E6" w14:textId="4D7D5E5C" w:rsidR="00716E57" w:rsidRPr="00716E57" w:rsidRDefault="00716E57" w:rsidP="00853C75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proofErr w:type="gramStart"/>
      <w:r w:rsidRPr="00D76EAF">
        <w:rPr>
          <w:rFonts w:cs="Arial"/>
        </w:rPr>
        <w:t>ai</w:t>
      </w:r>
      <w:proofErr w:type="gramEnd"/>
      <w:r w:rsidRPr="00D76EAF">
        <w:rPr>
          <w:rFonts w:cs="Arial"/>
        </w:rPr>
        <w:t xml:space="preserve"> sensi degli artt. 46 e 47 del </w:t>
      </w:r>
      <w:proofErr w:type="spellStart"/>
      <w:r w:rsidRPr="00D76EAF">
        <w:rPr>
          <w:rFonts w:cs="Arial"/>
        </w:rPr>
        <w:t>d.P.R.</w:t>
      </w:r>
      <w:proofErr w:type="spellEnd"/>
      <w:r w:rsidRPr="00D76EAF">
        <w:rPr>
          <w:rFonts w:cs="Arial"/>
        </w:rPr>
        <w:t xml:space="preserve"> n. 445/2000, consapevole delle conseguenze civili e penali previste dall’art. 76 </w:t>
      </w:r>
      <w:proofErr w:type="spellStart"/>
      <w:r w:rsidRPr="00D76EAF">
        <w:rPr>
          <w:rFonts w:cs="Arial"/>
        </w:rPr>
        <w:t>d.P.R.</w:t>
      </w:r>
      <w:proofErr w:type="spellEnd"/>
      <w:r w:rsidRPr="00D76EAF">
        <w:rPr>
          <w:rFonts w:cs="Arial"/>
        </w:rPr>
        <w:t xml:space="preserve"> n. 445/2000 per le ipotesi di falsità in atti e dichiarazioni mendaci ivi indicate, al fine dell</w:t>
      </w:r>
      <w:r w:rsidR="00D76EAF" w:rsidRPr="00D76EAF">
        <w:rPr>
          <w:rFonts w:cs="Arial"/>
        </w:rPr>
        <w:t>’</w:t>
      </w:r>
      <w:r w:rsidRPr="00D76EAF">
        <w:rPr>
          <w:rFonts w:cs="Arial"/>
        </w:rPr>
        <w:t xml:space="preserve">ammissione al finanziamento di cui all’Avviso 1/2016 del Ministero del Lavoro e delle Politiche Sociali, adottato con Decreto del </w:t>
      </w:r>
      <w:r w:rsidR="00760B90">
        <w:rPr>
          <w:rFonts w:cs="Arial"/>
        </w:rPr>
        <w:t>15.04.2016</w:t>
      </w:r>
      <w:bookmarkStart w:id="0" w:name="_GoBack"/>
      <w:bookmarkEnd w:id="0"/>
    </w:p>
    <w:p w14:paraId="35B6DF30" w14:textId="77777777" w:rsidR="0046652B" w:rsidRDefault="00EB17C3" w:rsidP="00853C75">
      <w:pPr>
        <w:spacing w:line="360" w:lineRule="auto"/>
        <w:jc w:val="center"/>
        <w:rPr>
          <w:rFonts w:cs="Arial"/>
          <w:b/>
        </w:rPr>
      </w:pPr>
      <w:r w:rsidRPr="004D0195">
        <w:rPr>
          <w:rFonts w:cs="Arial"/>
          <w:b/>
        </w:rPr>
        <w:t>DICHIARA SOTTO LA PROPRIA RESPONSABILITA'</w:t>
      </w:r>
    </w:p>
    <w:p w14:paraId="771A9AED" w14:textId="77777777" w:rsidR="00EB17C3" w:rsidRPr="004D0195" w:rsidRDefault="00F07CE4" w:rsidP="00F7546E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bCs/>
        </w:rPr>
      </w:pPr>
      <w:r w:rsidRPr="004D0195">
        <w:rPr>
          <w:rFonts w:cs="Arial"/>
          <w:bCs/>
        </w:rPr>
        <w:t xml:space="preserve">Che </w:t>
      </w:r>
      <w:r w:rsidR="00451F0E">
        <w:rPr>
          <w:rFonts w:cs="Arial"/>
          <w:bCs/>
        </w:rPr>
        <w:t xml:space="preserve">gli </w:t>
      </w:r>
      <w:r w:rsidRPr="004D0195">
        <w:rPr>
          <w:rFonts w:cs="Arial"/>
          <w:bCs/>
        </w:rPr>
        <w:t>organismi di diritto privato</w:t>
      </w:r>
      <w:r w:rsidR="00F7546E">
        <w:rPr>
          <w:rFonts w:cs="Arial"/>
          <w:bCs/>
        </w:rPr>
        <w:t xml:space="preserve"> (cfr. art. 4.4 “Ulteriori condizioni di partecipazione dell’avviso)</w:t>
      </w:r>
      <w:r w:rsidRPr="004D0195">
        <w:rPr>
          <w:rFonts w:cs="Arial"/>
          <w:bCs/>
        </w:rPr>
        <w:t xml:space="preserve"> aderenti in qualità di partner sono stati selezionati tramite adeguate procedure di evidenza pubblica, nel rispetto dei principi di trasparenza, imparzialità, partecipazione e parità di trattamento;</w:t>
      </w:r>
    </w:p>
    <w:p w14:paraId="52B65FBF" w14:textId="77777777" w:rsidR="00F07CE4" w:rsidRPr="00D76EAF" w:rsidRDefault="00F07CE4" w:rsidP="00F7546E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bCs/>
        </w:rPr>
      </w:pPr>
      <w:r w:rsidRPr="00D76EAF">
        <w:rPr>
          <w:rFonts w:cs="Arial"/>
          <w:bCs/>
        </w:rPr>
        <w:t>Che</w:t>
      </w:r>
      <w:r w:rsidR="00451F0E" w:rsidRPr="00D76EAF">
        <w:rPr>
          <w:rFonts w:cs="Arial"/>
          <w:bCs/>
        </w:rPr>
        <w:t xml:space="preserve"> a tale scopo sono state esperite le seguenti</w:t>
      </w:r>
      <w:r w:rsidR="00D76EAF">
        <w:rPr>
          <w:rFonts w:cs="Arial"/>
          <w:bCs/>
        </w:rPr>
        <w:t xml:space="preserve"> procedure</w:t>
      </w:r>
      <w:r w:rsidRPr="00D76EAF">
        <w:rPr>
          <w:rFonts w:cs="Arial"/>
          <w:bCs/>
        </w:rPr>
        <w:t>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2801"/>
        <w:gridCol w:w="6627"/>
      </w:tblGrid>
      <w:tr w:rsidR="00F07CE4" w:rsidRPr="004D0195" w14:paraId="51830A30" w14:textId="77777777" w:rsidTr="00F07CE4">
        <w:tc>
          <w:tcPr>
            <w:tcW w:w="2801" w:type="dxa"/>
          </w:tcPr>
          <w:p w14:paraId="398400B9" w14:textId="77777777" w:rsidR="00F07CE4" w:rsidRPr="004D0195" w:rsidRDefault="00F07CE4" w:rsidP="004D0195">
            <w:pPr>
              <w:rPr>
                <w:rFonts w:cs="Arial"/>
                <w:bCs/>
              </w:rPr>
            </w:pPr>
            <w:r w:rsidRPr="004D0195">
              <w:rPr>
                <w:rFonts w:cs="Arial"/>
                <w:bCs/>
              </w:rPr>
              <w:t>Tipologia procedura</w:t>
            </w:r>
          </w:p>
        </w:tc>
        <w:tc>
          <w:tcPr>
            <w:tcW w:w="6627" w:type="dxa"/>
          </w:tcPr>
          <w:p w14:paraId="181C86FC" w14:textId="77777777" w:rsidR="00F07CE4" w:rsidRPr="004D0195" w:rsidRDefault="00F07CE4" w:rsidP="00D76EAF">
            <w:pPr>
              <w:jc w:val="both"/>
              <w:rPr>
                <w:rFonts w:cs="Arial"/>
                <w:bCs/>
              </w:rPr>
            </w:pPr>
            <w:r w:rsidRPr="004D0195">
              <w:rPr>
                <w:rFonts w:cs="Arial"/>
                <w:bCs/>
              </w:rPr>
              <w:t>Indicare:</w:t>
            </w:r>
          </w:p>
          <w:p w14:paraId="197339DB" w14:textId="77777777" w:rsidR="00F07CE4" w:rsidRPr="004D0195" w:rsidRDefault="00F07CE4" w:rsidP="00D76EAF">
            <w:pPr>
              <w:pStyle w:val="Paragrafoelenco"/>
              <w:numPr>
                <w:ilvl w:val="0"/>
                <w:numId w:val="2"/>
              </w:numPr>
              <w:ind w:left="459" w:hanging="459"/>
              <w:jc w:val="both"/>
              <w:rPr>
                <w:rFonts w:cs="Arial"/>
                <w:bCs/>
              </w:rPr>
            </w:pPr>
            <w:proofErr w:type="gramStart"/>
            <w:r w:rsidRPr="004D0195">
              <w:rPr>
                <w:rFonts w:cs="Arial"/>
                <w:bCs/>
              </w:rPr>
              <w:t>la</w:t>
            </w:r>
            <w:proofErr w:type="gramEnd"/>
            <w:r w:rsidRPr="004D0195">
              <w:rPr>
                <w:rFonts w:cs="Arial"/>
                <w:bCs/>
              </w:rPr>
              <w:t xml:space="preserve"> natura della procedura seguita </w:t>
            </w:r>
          </w:p>
          <w:p w14:paraId="747F44E5" w14:textId="77777777" w:rsidR="00F07CE4" w:rsidRPr="004D0195" w:rsidRDefault="00F07CE4" w:rsidP="00D76EAF">
            <w:pPr>
              <w:pStyle w:val="Paragrafoelenco"/>
              <w:numPr>
                <w:ilvl w:val="0"/>
                <w:numId w:val="2"/>
              </w:numPr>
              <w:ind w:left="459" w:hanging="459"/>
              <w:jc w:val="both"/>
              <w:rPr>
                <w:rFonts w:cs="Arial"/>
                <w:bCs/>
              </w:rPr>
            </w:pPr>
            <w:proofErr w:type="gramStart"/>
            <w:r w:rsidRPr="004D0195">
              <w:rPr>
                <w:rFonts w:cs="Arial"/>
                <w:bCs/>
              </w:rPr>
              <w:t>i</w:t>
            </w:r>
            <w:proofErr w:type="gramEnd"/>
            <w:r w:rsidRPr="004D0195">
              <w:rPr>
                <w:rFonts w:cs="Arial"/>
                <w:bCs/>
              </w:rPr>
              <w:t xml:space="preserve"> riferimenti normativi pertinenti</w:t>
            </w:r>
          </w:p>
        </w:tc>
      </w:tr>
      <w:tr w:rsidR="00F07CE4" w:rsidRPr="004D0195" w14:paraId="7B75B0E3" w14:textId="77777777" w:rsidTr="00F07CE4">
        <w:tc>
          <w:tcPr>
            <w:tcW w:w="2801" w:type="dxa"/>
          </w:tcPr>
          <w:p w14:paraId="2B2ABD2A" w14:textId="77777777" w:rsidR="00F07CE4" w:rsidRPr="004D0195" w:rsidRDefault="00F84E30" w:rsidP="00D76EAF">
            <w:pPr>
              <w:rPr>
                <w:rFonts w:cs="Arial"/>
                <w:bCs/>
              </w:rPr>
            </w:pPr>
            <w:r w:rsidRPr="004D0195">
              <w:rPr>
                <w:rFonts w:cs="Arial"/>
                <w:bCs/>
              </w:rPr>
              <w:t xml:space="preserve">Riferimenti </w:t>
            </w:r>
            <w:r w:rsidR="00D76EAF">
              <w:rPr>
                <w:rFonts w:cs="Arial"/>
                <w:bCs/>
              </w:rPr>
              <w:t xml:space="preserve">avvio </w:t>
            </w:r>
            <w:r w:rsidRPr="004D0195">
              <w:rPr>
                <w:rFonts w:cs="Arial"/>
                <w:bCs/>
              </w:rPr>
              <w:t>procedura</w:t>
            </w:r>
            <w:r w:rsidR="00D76EAF">
              <w:rPr>
                <w:rFonts w:cs="Arial"/>
                <w:bCs/>
              </w:rPr>
              <w:t>:</w:t>
            </w:r>
          </w:p>
        </w:tc>
        <w:tc>
          <w:tcPr>
            <w:tcW w:w="6627" w:type="dxa"/>
          </w:tcPr>
          <w:p w14:paraId="21A7B30D" w14:textId="77777777" w:rsidR="00F84E30" w:rsidRPr="004D0195" w:rsidRDefault="00F84E30" w:rsidP="00D76EAF">
            <w:pPr>
              <w:jc w:val="both"/>
              <w:rPr>
                <w:rFonts w:cs="Arial"/>
                <w:bCs/>
              </w:rPr>
            </w:pPr>
            <w:r w:rsidRPr="004D0195">
              <w:rPr>
                <w:rFonts w:cs="Arial"/>
                <w:bCs/>
              </w:rPr>
              <w:t>Indicare:</w:t>
            </w:r>
          </w:p>
          <w:p w14:paraId="398CB571" w14:textId="77777777" w:rsidR="00F07CE4" w:rsidRPr="004D0195" w:rsidRDefault="00F84E30" w:rsidP="00D76EAF">
            <w:pPr>
              <w:pStyle w:val="Paragrafoelenco"/>
              <w:numPr>
                <w:ilvl w:val="0"/>
                <w:numId w:val="2"/>
              </w:numPr>
              <w:ind w:left="459" w:hanging="459"/>
              <w:jc w:val="both"/>
              <w:rPr>
                <w:rFonts w:cs="Arial"/>
                <w:bCs/>
              </w:rPr>
            </w:pPr>
            <w:r w:rsidRPr="004D0195">
              <w:rPr>
                <w:rFonts w:cs="Arial"/>
                <w:bCs/>
              </w:rPr>
              <w:t xml:space="preserve">Tipologia atto (DGR, </w:t>
            </w:r>
            <w:proofErr w:type="gramStart"/>
            <w:r w:rsidRPr="004D0195">
              <w:rPr>
                <w:rFonts w:cs="Arial"/>
                <w:bCs/>
              </w:rPr>
              <w:t>D.D., ….</w:t>
            </w:r>
            <w:proofErr w:type="gramEnd"/>
            <w:r w:rsidRPr="004D0195">
              <w:rPr>
                <w:rFonts w:cs="Arial"/>
                <w:bCs/>
              </w:rPr>
              <w:t>)</w:t>
            </w:r>
          </w:p>
          <w:p w14:paraId="661980F9" w14:textId="77777777" w:rsidR="00F84E30" w:rsidRPr="004D0195" w:rsidRDefault="008F2523" w:rsidP="008F2523">
            <w:pPr>
              <w:pStyle w:val="Paragrafoelenco"/>
              <w:numPr>
                <w:ilvl w:val="0"/>
                <w:numId w:val="2"/>
              </w:numPr>
              <w:ind w:left="459" w:hanging="459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</w:t>
            </w:r>
            <w:r w:rsidR="00F84E30" w:rsidRPr="004D0195">
              <w:rPr>
                <w:rFonts w:cs="Arial"/>
                <w:bCs/>
              </w:rPr>
              <w:t>ata del provvedimento</w:t>
            </w:r>
            <w:r w:rsidR="00716E57">
              <w:rPr>
                <w:rFonts w:cs="Arial"/>
                <w:bCs/>
              </w:rPr>
              <w:t xml:space="preserve"> </w:t>
            </w:r>
          </w:p>
        </w:tc>
      </w:tr>
      <w:tr w:rsidR="00F07CE4" w:rsidRPr="004D0195" w14:paraId="00F84801" w14:textId="77777777" w:rsidTr="00F07CE4">
        <w:tc>
          <w:tcPr>
            <w:tcW w:w="2801" w:type="dxa"/>
          </w:tcPr>
          <w:p w14:paraId="6D0FEBE6" w14:textId="77777777" w:rsidR="00451F0E" w:rsidRPr="00D76EAF" w:rsidRDefault="00451F0E" w:rsidP="004D0195">
            <w:pPr>
              <w:rPr>
                <w:rFonts w:cs="Arial"/>
                <w:bCs/>
              </w:rPr>
            </w:pPr>
            <w:r w:rsidRPr="00D76EAF">
              <w:rPr>
                <w:rFonts w:cs="Arial"/>
                <w:bCs/>
              </w:rPr>
              <w:lastRenderedPageBreak/>
              <w:t>Forme di pubblicità adottate</w:t>
            </w:r>
          </w:p>
          <w:p w14:paraId="16D9C514" w14:textId="77777777" w:rsidR="00F07CE4" w:rsidRPr="00D76EAF" w:rsidRDefault="00F07CE4" w:rsidP="004D0195">
            <w:pPr>
              <w:rPr>
                <w:rFonts w:cs="Arial"/>
                <w:bCs/>
                <w:strike/>
              </w:rPr>
            </w:pPr>
          </w:p>
        </w:tc>
        <w:tc>
          <w:tcPr>
            <w:tcW w:w="6627" w:type="dxa"/>
          </w:tcPr>
          <w:p w14:paraId="3B6A40BF" w14:textId="35061D8C" w:rsidR="00F07CE4" w:rsidRPr="004D0195" w:rsidRDefault="00F84E30" w:rsidP="00D76EAF">
            <w:pPr>
              <w:jc w:val="both"/>
              <w:rPr>
                <w:rFonts w:cs="Arial"/>
                <w:bCs/>
              </w:rPr>
            </w:pPr>
            <w:r w:rsidRPr="004D0195">
              <w:rPr>
                <w:rFonts w:cs="Arial"/>
                <w:bCs/>
              </w:rPr>
              <w:t>Es</w:t>
            </w:r>
            <w:r w:rsidR="00853C75">
              <w:rPr>
                <w:rFonts w:cs="Arial"/>
                <w:bCs/>
              </w:rPr>
              <w:t>empio</w:t>
            </w:r>
            <w:r w:rsidRPr="004D0195">
              <w:rPr>
                <w:rFonts w:cs="Arial"/>
                <w:bCs/>
              </w:rPr>
              <w:t>:</w:t>
            </w:r>
          </w:p>
          <w:p w14:paraId="7642A6DE" w14:textId="77777777" w:rsidR="00F84E30" w:rsidRPr="004D0195" w:rsidRDefault="00F84E30" w:rsidP="00D76EAF">
            <w:pPr>
              <w:pStyle w:val="Paragrafoelenco"/>
              <w:numPr>
                <w:ilvl w:val="0"/>
                <w:numId w:val="2"/>
              </w:numPr>
              <w:ind w:left="459" w:hanging="459"/>
              <w:jc w:val="both"/>
              <w:rPr>
                <w:rFonts w:cs="Arial"/>
                <w:bCs/>
              </w:rPr>
            </w:pPr>
            <w:r w:rsidRPr="004D0195">
              <w:rPr>
                <w:rFonts w:cs="Arial"/>
                <w:bCs/>
              </w:rPr>
              <w:t xml:space="preserve">Pubblicazione sul B.U.R. </w:t>
            </w:r>
          </w:p>
          <w:p w14:paraId="7608776D" w14:textId="77777777" w:rsidR="00F84E30" w:rsidRDefault="00F84E30" w:rsidP="00D76EAF">
            <w:pPr>
              <w:pStyle w:val="Paragrafoelenco"/>
              <w:numPr>
                <w:ilvl w:val="0"/>
                <w:numId w:val="2"/>
              </w:numPr>
              <w:ind w:left="459" w:hanging="459"/>
              <w:jc w:val="both"/>
              <w:rPr>
                <w:rFonts w:cs="Arial"/>
                <w:bCs/>
              </w:rPr>
            </w:pPr>
            <w:r w:rsidRPr="004D0195">
              <w:rPr>
                <w:rFonts w:cs="Arial"/>
                <w:bCs/>
              </w:rPr>
              <w:t xml:space="preserve">Pubblicazione sul sito internet istituzionale </w:t>
            </w:r>
          </w:p>
          <w:p w14:paraId="3DDA7647" w14:textId="77777777" w:rsidR="00451F0E" w:rsidRPr="00D76EAF" w:rsidRDefault="00D76EAF" w:rsidP="00D76EAF">
            <w:pPr>
              <w:pStyle w:val="Paragrafoelenco"/>
              <w:numPr>
                <w:ilvl w:val="0"/>
                <w:numId w:val="2"/>
              </w:numPr>
              <w:ind w:left="459" w:hanging="459"/>
              <w:jc w:val="both"/>
              <w:rPr>
                <w:rFonts w:cs="Arial"/>
                <w:bCs/>
                <w:i/>
              </w:rPr>
            </w:pPr>
            <w:r w:rsidRPr="00D76EAF">
              <w:rPr>
                <w:rFonts w:cs="Arial"/>
                <w:bCs/>
                <w:i/>
              </w:rPr>
              <w:t>(Altro</w:t>
            </w:r>
            <w:r w:rsidR="008F2523">
              <w:rPr>
                <w:rFonts w:cs="Arial"/>
                <w:bCs/>
                <w:i/>
              </w:rPr>
              <w:t>, specificare</w:t>
            </w:r>
            <w:r w:rsidRPr="00D76EAF">
              <w:rPr>
                <w:rFonts w:cs="Arial"/>
                <w:bCs/>
                <w:i/>
              </w:rPr>
              <w:t>)</w:t>
            </w:r>
          </w:p>
        </w:tc>
      </w:tr>
      <w:tr w:rsidR="00F07CE4" w:rsidRPr="004D0195" w14:paraId="601C91C3" w14:textId="77777777" w:rsidTr="00F07CE4">
        <w:tc>
          <w:tcPr>
            <w:tcW w:w="2801" w:type="dxa"/>
          </w:tcPr>
          <w:p w14:paraId="4FEF0968" w14:textId="77777777" w:rsidR="00F07CE4" w:rsidRPr="00D76EAF" w:rsidRDefault="00FC5126" w:rsidP="00FC5126">
            <w:pPr>
              <w:rPr>
                <w:rFonts w:cs="Arial"/>
                <w:bCs/>
              </w:rPr>
            </w:pPr>
            <w:r w:rsidRPr="00D76EAF">
              <w:rPr>
                <w:rFonts w:cs="Arial"/>
                <w:bCs/>
              </w:rPr>
              <w:t>Riferimenti c</w:t>
            </w:r>
            <w:r w:rsidR="00F84E30" w:rsidRPr="00D76EAF">
              <w:rPr>
                <w:rFonts w:cs="Arial"/>
                <w:bCs/>
              </w:rPr>
              <w:t>onclusione procedura</w:t>
            </w:r>
          </w:p>
        </w:tc>
        <w:tc>
          <w:tcPr>
            <w:tcW w:w="6627" w:type="dxa"/>
          </w:tcPr>
          <w:p w14:paraId="2048B9B8" w14:textId="77777777" w:rsidR="00F84E30" w:rsidRPr="004D0195" w:rsidRDefault="00F84E30" w:rsidP="00D76EAF">
            <w:pPr>
              <w:jc w:val="both"/>
              <w:rPr>
                <w:rFonts w:cs="Arial"/>
                <w:bCs/>
              </w:rPr>
            </w:pPr>
            <w:r w:rsidRPr="004D0195">
              <w:rPr>
                <w:rFonts w:cs="Arial"/>
                <w:bCs/>
              </w:rPr>
              <w:t xml:space="preserve">Indicare i riferimenti del provvedimento </w:t>
            </w:r>
            <w:proofErr w:type="gramStart"/>
            <w:r w:rsidRPr="004D0195">
              <w:rPr>
                <w:rFonts w:cs="Arial"/>
                <w:bCs/>
              </w:rPr>
              <w:t>di  conclusione</w:t>
            </w:r>
            <w:proofErr w:type="gramEnd"/>
            <w:r w:rsidRPr="004D0195">
              <w:rPr>
                <w:rFonts w:cs="Arial"/>
                <w:bCs/>
              </w:rPr>
              <w:t xml:space="preserve"> della procedura di selezione dei partner:</w:t>
            </w:r>
          </w:p>
          <w:p w14:paraId="21098C1B" w14:textId="77777777" w:rsidR="00F84E30" w:rsidRPr="004D0195" w:rsidRDefault="00F84E30" w:rsidP="00D76EAF">
            <w:pPr>
              <w:pStyle w:val="Paragrafoelenco"/>
              <w:numPr>
                <w:ilvl w:val="0"/>
                <w:numId w:val="2"/>
              </w:numPr>
              <w:ind w:left="459" w:hanging="459"/>
              <w:jc w:val="both"/>
              <w:rPr>
                <w:rFonts w:cs="Arial"/>
                <w:bCs/>
              </w:rPr>
            </w:pPr>
            <w:r w:rsidRPr="004D0195">
              <w:rPr>
                <w:rFonts w:cs="Arial"/>
                <w:bCs/>
              </w:rPr>
              <w:t xml:space="preserve">Tipologia atto (DGR, </w:t>
            </w:r>
            <w:proofErr w:type="gramStart"/>
            <w:r w:rsidRPr="004D0195">
              <w:rPr>
                <w:rFonts w:cs="Arial"/>
                <w:bCs/>
              </w:rPr>
              <w:t>D.D., ….</w:t>
            </w:r>
            <w:proofErr w:type="gramEnd"/>
            <w:r w:rsidRPr="004D0195">
              <w:rPr>
                <w:rFonts w:cs="Arial"/>
                <w:bCs/>
              </w:rPr>
              <w:t>)</w:t>
            </w:r>
          </w:p>
          <w:p w14:paraId="0650AD7F" w14:textId="77777777" w:rsidR="00F84E30" w:rsidRPr="004D0195" w:rsidRDefault="008F2523" w:rsidP="00D76EAF">
            <w:pPr>
              <w:pStyle w:val="Paragrafoelenco"/>
              <w:numPr>
                <w:ilvl w:val="0"/>
                <w:numId w:val="2"/>
              </w:numPr>
              <w:ind w:left="459" w:hanging="459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</w:t>
            </w:r>
            <w:r w:rsidR="00F84E30" w:rsidRPr="004D0195">
              <w:rPr>
                <w:rFonts w:cs="Arial"/>
                <w:bCs/>
              </w:rPr>
              <w:t>ata del provvedimento</w:t>
            </w:r>
          </w:p>
        </w:tc>
      </w:tr>
      <w:tr w:rsidR="00F07CE4" w:rsidRPr="004D0195" w14:paraId="66E9E2F6" w14:textId="77777777" w:rsidTr="00F07CE4">
        <w:tc>
          <w:tcPr>
            <w:tcW w:w="2801" w:type="dxa"/>
          </w:tcPr>
          <w:p w14:paraId="4310E19F" w14:textId="77777777" w:rsidR="00F07CE4" w:rsidRPr="004D0195" w:rsidRDefault="00F84E30" w:rsidP="00FC5126">
            <w:pPr>
              <w:rPr>
                <w:rFonts w:cs="Arial"/>
                <w:bCs/>
              </w:rPr>
            </w:pPr>
            <w:r w:rsidRPr="004D0195">
              <w:rPr>
                <w:rFonts w:cs="Arial"/>
                <w:bCs/>
              </w:rPr>
              <w:t>Esiti procedura</w:t>
            </w:r>
          </w:p>
        </w:tc>
        <w:tc>
          <w:tcPr>
            <w:tcW w:w="6627" w:type="dxa"/>
          </w:tcPr>
          <w:p w14:paraId="79AC6D4C" w14:textId="77777777" w:rsidR="00F07CE4" w:rsidRPr="004D0195" w:rsidRDefault="00F84E30" w:rsidP="00D76EAF">
            <w:pPr>
              <w:jc w:val="both"/>
              <w:rPr>
                <w:rFonts w:cs="Arial"/>
                <w:bCs/>
              </w:rPr>
            </w:pPr>
            <w:r w:rsidRPr="004D0195">
              <w:rPr>
                <w:rFonts w:cs="Arial"/>
                <w:bCs/>
              </w:rPr>
              <w:t>Riportare l’elenco degli organismi di diritto privato selezionati per partecipare in qualità di partner al progetto</w:t>
            </w:r>
          </w:p>
        </w:tc>
      </w:tr>
    </w:tbl>
    <w:p w14:paraId="35B4D601" w14:textId="77777777" w:rsidR="00F07CE4" w:rsidRPr="004D0195" w:rsidRDefault="00F07CE4" w:rsidP="004D0195">
      <w:pPr>
        <w:spacing w:after="0" w:line="360" w:lineRule="auto"/>
        <w:ind w:left="426" w:hanging="426"/>
        <w:rPr>
          <w:rFonts w:cs="Arial"/>
          <w:bCs/>
        </w:rPr>
      </w:pPr>
    </w:p>
    <w:p w14:paraId="7582A7A5" w14:textId="77777777" w:rsidR="00EB17C3" w:rsidRPr="004D0195" w:rsidRDefault="00EB17C3" w:rsidP="004D0195">
      <w:pPr>
        <w:spacing w:after="0" w:line="360" w:lineRule="auto"/>
        <w:rPr>
          <w:rFonts w:cs="Arial"/>
          <w:b/>
          <w:bCs/>
        </w:rPr>
      </w:pPr>
    </w:p>
    <w:p w14:paraId="3066697E" w14:textId="77777777" w:rsidR="00EB17C3" w:rsidRPr="004D0195" w:rsidRDefault="00EB17C3" w:rsidP="004D0195">
      <w:pPr>
        <w:spacing w:after="0" w:line="360" w:lineRule="auto"/>
        <w:rPr>
          <w:rFonts w:cs="Arial"/>
          <w:b/>
          <w:bCs/>
        </w:rPr>
      </w:pPr>
    </w:p>
    <w:p w14:paraId="63E9C6AF" w14:textId="3C508466" w:rsidR="00EB17C3" w:rsidRPr="004D0195" w:rsidRDefault="00EB17C3" w:rsidP="004D0195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4D0195">
        <w:rPr>
          <w:rFonts w:cs="Arial"/>
        </w:rPr>
        <w:t>Ai sensi dell'art. 38</w:t>
      </w:r>
      <w:r w:rsidR="001913F6">
        <w:rPr>
          <w:rFonts w:cs="Arial"/>
        </w:rPr>
        <w:t xml:space="preserve"> </w:t>
      </w:r>
      <w:proofErr w:type="gramStart"/>
      <w:r w:rsidR="001913F6">
        <w:rPr>
          <w:rFonts w:cs="Arial"/>
        </w:rPr>
        <w:t xml:space="preserve">del </w:t>
      </w:r>
      <w:r w:rsidRPr="004D0195">
        <w:rPr>
          <w:rFonts w:cs="Arial"/>
        </w:rPr>
        <w:t xml:space="preserve"> D.P.R.</w:t>
      </w:r>
      <w:proofErr w:type="gramEnd"/>
      <w:r w:rsidRPr="004D0195">
        <w:rPr>
          <w:rFonts w:cs="Arial"/>
        </w:rPr>
        <w:t xml:space="preserve"> n. 445/2000, si allega copia fotostatica non autenticata,</w:t>
      </w:r>
      <w:r w:rsidR="009D2BD6" w:rsidRPr="004D0195">
        <w:rPr>
          <w:rFonts w:cs="Arial"/>
        </w:rPr>
        <w:t xml:space="preserve"> </w:t>
      </w:r>
      <w:r w:rsidRPr="004D0195">
        <w:rPr>
          <w:rFonts w:cs="Arial"/>
        </w:rPr>
        <w:t>scannerizzata, del seguente documento di identità:</w:t>
      </w:r>
    </w:p>
    <w:p w14:paraId="1A782575" w14:textId="77777777" w:rsidR="00EB17C3" w:rsidRPr="004D0195" w:rsidRDefault="00EB17C3" w:rsidP="004D0195">
      <w:pPr>
        <w:spacing w:after="0" w:line="360" w:lineRule="auto"/>
        <w:jc w:val="both"/>
        <w:rPr>
          <w:rFonts w:cs="Arial"/>
        </w:rPr>
      </w:pPr>
      <w:r w:rsidRPr="004D0195">
        <w:rPr>
          <w:rFonts w:cs="Arial"/>
        </w:rPr>
        <w:t xml:space="preserve">Tipo </w:t>
      </w:r>
      <w:r w:rsidR="009D2BD6" w:rsidRPr="004D0195">
        <w:rPr>
          <w:rFonts w:cs="Arial"/>
          <w:b/>
          <w:bCs/>
        </w:rPr>
        <w:t>______________</w:t>
      </w:r>
      <w:r w:rsidRPr="004D0195">
        <w:rPr>
          <w:rFonts w:cs="Arial"/>
        </w:rPr>
        <w:t xml:space="preserve">, n. </w:t>
      </w:r>
      <w:r w:rsidR="009D2BD6" w:rsidRPr="004D0195">
        <w:rPr>
          <w:rFonts w:cs="Arial"/>
          <w:b/>
          <w:bCs/>
        </w:rPr>
        <w:t>____________</w:t>
      </w:r>
      <w:r w:rsidRPr="004D0195">
        <w:rPr>
          <w:rFonts w:cs="Arial"/>
        </w:rPr>
        <w:t xml:space="preserve">, rilasciato da </w:t>
      </w:r>
      <w:r w:rsidR="009D2BD6" w:rsidRPr="004D0195">
        <w:rPr>
          <w:rFonts w:cs="Arial"/>
          <w:b/>
          <w:bCs/>
        </w:rPr>
        <w:t>____________</w:t>
      </w:r>
      <w:r w:rsidRPr="004D0195">
        <w:rPr>
          <w:rFonts w:cs="Arial"/>
          <w:b/>
          <w:bCs/>
        </w:rPr>
        <w:t xml:space="preserve"> </w:t>
      </w:r>
      <w:r w:rsidRPr="004D0195">
        <w:rPr>
          <w:rFonts w:cs="Arial"/>
        </w:rPr>
        <w:t xml:space="preserve">il </w:t>
      </w:r>
      <w:r w:rsidR="009D2BD6" w:rsidRPr="004D0195">
        <w:rPr>
          <w:rFonts w:cs="Arial"/>
          <w:b/>
          <w:bCs/>
        </w:rPr>
        <w:t>________</w:t>
      </w:r>
      <w:r w:rsidRPr="004D0195">
        <w:rPr>
          <w:rFonts w:cs="Arial"/>
        </w:rPr>
        <w:t xml:space="preserve">, con scadenza il </w:t>
      </w:r>
      <w:r w:rsidR="009D2BD6" w:rsidRPr="004D0195">
        <w:rPr>
          <w:rFonts w:cs="Arial"/>
          <w:b/>
          <w:bCs/>
        </w:rPr>
        <w:t>__________</w:t>
      </w:r>
      <w:r w:rsidRPr="004D0195">
        <w:rPr>
          <w:rFonts w:cs="Arial"/>
        </w:rPr>
        <w:t>.</w:t>
      </w:r>
    </w:p>
    <w:p w14:paraId="0E41B2FA" w14:textId="77777777" w:rsidR="009D2BD6" w:rsidRPr="004D0195" w:rsidRDefault="009D2BD6" w:rsidP="004D0195">
      <w:pPr>
        <w:spacing w:after="0" w:line="360" w:lineRule="auto"/>
        <w:jc w:val="both"/>
        <w:rPr>
          <w:rFonts w:cs="Arial"/>
        </w:rPr>
      </w:pPr>
    </w:p>
    <w:p w14:paraId="097BE083" w14:textId="77777777" w:rsidR="009D2BD6" w:rsidRPr="004D0195" w:rsidRDefault="009D2BD6" w:rsidP="004D0195">
      <w:pPr>
        <w:spacing w:after="0" w:line="360" w:lineRule="auto"/>
        <w:jc w:val="both"/>
        <w:rPr>
          <w:rFonts w:cs="Arial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9D2BD6" w:rsidRPr="004D0195" w14:paraId="38C055E4" w14:textId="77777777" w:rsidTr="009D2BD6">
        <w:tc>
          <w:tcPr>
            <w:tcW w:w="9778" w:type="dxa"/>
            <w:shd w:val="clear" w:color="auto" w:fill="F2F2F2" w:themeFill="background1" w:themeFillShade="F2"/>
          </w:tcPr>
          <w:p w14:paraId="7060C433" w14:textId="77777777" w:rsidR="009D2BD6" w:rsidRPr="004D0195" w:rsidRDefault="009D2BD6" w:rsidP="004D0195">
            <w:pPr>
              <w:spacing w:line="360" w:lineRule="auto"/>
              <w:jc w:val="both"/>
              <w:rPr>
                <w:i/>
              </w:rPr>
            </w:pPr>
          </w:p>
          <w:p w14:paraId="4B53C4B9" w14:textId="0D7ADA9F" w:rsidR="009D2BD6" w:rsidRPr="004D0195" w:rsidRDefault="009D2BD6" w:rsidP="004D0195">
            <w:pPr>
              <w:spacing w:line="360" w:lineRule="auto"/>
              <w:jc w:val="both"/>
              <w:rPr>
                <w:i/>
              </w:rPr>
            </w:pPr>
            <w:r w:rsidRPr="004D0195">
              <w:rPr>
                <w:i/>
              </w:rPr>
              <w:t xml:space="preserve">Il presente documento dovrà essere prodotto debitamente compilato in ogni sua parte e </w:t>
            </w:r>
            <w:r w:rsidRPr="00D76EAF">
              <w:rPr>
                <w:i/>
              </w:rPr>
              <w:t>firmato digitalmente</w:t>
            </w:r>
            <w:r w:rsidR="00D76EAF">
              <w:rPr>
                <w:i/>
              </w:rPr>
              <w:t xml:space="preserve"> </w:t>
            </w:r>
            <w:r w:rsidRPr="004D0195">
              <w:rPr>
                <w:i/>
              </w:rPr>
              <w:t>da parte del Legale Rappresentante (o suo delegato) del Capofila di Soggetto Proponente</w:t>
            </w:r>
          </w:p>
          <w:p w14:paraId="67AED222" w14:textId="77777777" w:rsidR="009D2BD6" w:rsidRPr="004D0195" w:rsidRDefault="009D2BD6" w:rsidP="004D0195">
            <w:pPr>
              <w:spacing w:line="360" w:lineRule="auto"/>
              <w:jc w:val="both"/>
              <w:rPr>
                <w:i/>
              </w:rPr>
            </w:pPr>
          </w:p>
        </w:tc>
      </w:tr>
    </w:tbl>
    <w:p w14:paraId="45ABE91D" w14:textId="77777777" w:rsidR="009D2BD6" w:rsidRPr="004D0195" w:rsidRDefault="009D2BD6" w:rsidP="004D0195">
      <w:pPr>
        <w:spacing w:after="0" w:line="360" w:lineRule="auto"/>
        <w:jc w:val="both"/>
      </w:pPr>
    </w:p>
    <w:sectPr w:rsidR="009D2BD6" w:rsidRPr="004D0195" w:rsidSect="004D019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6B33"/>
    <w:multiLevelType w:val="hybridMultilevel"/>
    <w:tmpl w:val="8BF81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E05FB"/>
    <w:multiLevelType w:val="hybridMultilevel"/>
    <w:tmpl w:val="4D982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7591C"/>
    <w:multiLevelType w:val="hybridMultilevel"/>
    <w:tmpl w:val="9D403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C3"/>
    <w:rsid w:val="00122AF1"/>
    <w:rsid w:val="001913F6"/>
    <w:rsid w:val="00374B41"/>
    <w:rsid w:val="00380993"/>
    <w:rsid w:val="00421C94"/>
    <w:rsid w:val="00451F0E"/>
    <w:rsid w:val="0046652B"/>
    <w:rsid w:val="004964F5"/>
    <w:rsid w:val="004D0195"/>
    <w:rsid w:val="00552836"/>
    <w:rsid w:val="005E6F5C"/>
    <w:rsid w:val="00716E57"/>
    <w:rsid w:val="00760B90"/>
    <w:rsid w:val="007E0E8B"/>
    <w:rsid w:val="0082648D"/>
    <w:rsid w:val="00853C75"/>
    <w:rsid w:val="008F2523"/>
    <w:rsid w:val="00942D88"/>
    <w:rsid w:val="009D2BD6"/>
    <w:rsid w:val="00A90FE6"/>
    <w:rsid w:val="00C7471F"/>
    <w:rsid w:val="00D76EAF"/>
    <w:rsid w:val="00E101F6"/>
    <w:rsid w:val="00E70FC7"/>
    <w:rsid w:val="00EB17C3"/>
    <w:rsid w:val="00F07CE4"/>
    <w:rsid w:val="00F25B64"/>
    <w:rsid w:val="00F7546E"/>
    <w:rsid w:val="00F84E30"/>
    <w:rsid w:val="00F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050E"/>
  <w15:docId w15:val="{724BB51E-0931-42B3-901B-43BBCC9B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65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B17C3"/>
    <w:pPr>
      <w:spacing w:before="100" w:beforeAutospacing="1" w:after="100" w:afterAutospacing="1" w:line="240" w:lineRule="auto"/>
      <w:jc w:val="both"/>
    </w:pPr>
    <w:rPr>
      <w:rFonts w:ascii="Courier New" w:eastAsia="Times New Roman" w:hAnsi="Courier New" w:cs="Courier New"/>
      <w:color w:val="000000"/>
      <w:sz w:val="21"/>
      <w:szCs w:val="21"/>
      <w:lang w:val="en-US"/>
    </w:rPr>
  </w:style>
  <w:style w:type="paragraph" w:styleId="Intestazione">
    <w:name w:val="header"/>
    <w:basedOn w:val="Normale"/>
    <w:link w:val="IntestazioneCarattere"/>
    <w:uiPriority w:val="99"/>
    <w:rsid w:val="00EB17C3"/>
    <w:pPr>
      <w:tabs>
        <w:tab w:val="center" w:pos="4320"/>
        <w:tab w:val="right" w:pos="8640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7C3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7C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7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7CE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76E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6E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6EA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6E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6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27A7339152564982F3A9C4BCC4FA30" ma:contentTypeVersion="2" ma:contentTypeDescription="Creare un nuovo documento." ma:contentTypeScope="" ma:versionID="716d80a34827b0035d88df0aa48afc31">
  <xsd:schema xmlns:xsd="http://www.w3.org/2001/XMLSchema" xmlns:xs="http://www.w3.org/2001/XMLSchema" xmlns:p="http://schemas.microsoft.com/office/2006/metadata/properties" xmlns:ns1="http://schemas.microsoft.com/sharepoint/v3" xmlns:ns2="ca12505a-10f3-45f9-b48a-cb0d39eeadfd" targetNamespace="http://schemas.microsoft.com/office/2006/metadata/properties" ma:root="true" ma:fieldsID="18b80bd4775e85f25169da522797c0a6" ns1:_="" ns2:_="">
    <xsd:import namespace="http://schemas.microsoft.com/sharepoint/v3"/>
    <xsd:import namespace="ca12505a-10f3-45f9-b48a-cb0d39eead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zione_x0020_Band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2505a-10f3-45f9-b48a-cb0d39eeadfd" elementFormDefault="qualified">
    <xsd:import namespace="http://schemas.microsoft.com/office/2006/documentManagement/types"/>
    <xsd:import namespace="http://schemas.microsoft.com/office/infopath/2007/PartnerControls"/>
    <xsd:element name="Descrizione_x0020_Bando" ma:index="10" ma:displayName="Descrizione Bando" ma:internalName="Descrizione_x0020_Bando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zione_x0020_Bando xmlns="ca12505a-10f3-45f9-b48a-cb0d39eeadfd">012_Allegato_8_Attestazione_modalita_di_selezione</Descrizione_x0020_Bando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2956C2-3764-4E24-9A7A-EF37431ACF9E}"/>
</file>

<file path=customXml/itemProps2.xml><?xml version="1.0" encoding="utf-8"?>
<ds:datastoreItem xmlns:ds="http://schemas.openxmlformats.org/officeDocument/2006/customXml" ds:itemID="{86FDA954-410D-4998-ABE7-849970ED29F6}"/>
</file>

<file path=customXml/itemProps3.xml><?xml version="1.0" encoding="utf-8"?>
<ds:datastoreItem xmlns:ds="http://schemas.openxmlformats.org/officeDocument/2006/customXml" ds:itemID="{C9A68E67-F657-441E-941B-02B3FA6E00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Della Libera Erica</cp:lastModifiedBy>
  <cp:revision>7</cp:revision>
  <cp:lastPrinted>2016-04-05T10:25:00Z</cp:lastPrinted>
  <dcterms:created xsi:type="dcterms:W3CDTF">2016-03-01T10:43:00Z</dcterms:created>
  <dcterms:modified xsi:type="dcterms:W3CDTF">2016-04-15T08:27:00Z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0x010100CD27A7339152564982F3A9C4BCC4FA30</vt:lpwstr>
  </property>
</Properties>
</file>